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 xml:space="preserve">Stunning Hot </w:t>
      </w:r>
      <w:r>
        <w:rPr>
          <w:lang w:val="en-US"/>
        </w:rPr>
        <w:t>20</w:t>
      </w:r>
      <w:r>
        <w:rPr>
          <w:lang w:val="en-US"/>
        </w:rPr>
        <w:t xml:space="preserve"> Deluxe </w:t>
      </w:r>
      <w:r>
        <w:rPr>
          <w:lang w:val="en-US"/>
        </w:rPr>
        <w:t>Remastered</w:t>
      </w:r>
      <w:r>
        <w:rPr>
          <w:color w:val="212121"/>
          <w:highlight w:val="white"/>
          <w:lang w:val="en-US"/>
        </w:rPr>
        <w:t>™</w:t>
      </w:r>
    </w:p>
    <w:p>
      <w:pPr>
        <w:pStyle w:val="Normal"/>
        <w:spacing w:lineRule="auto" w:line="360" w:before="0" w:after="0"/>
        <w:contextualSpacing/>
        <w:jc w:val="both"/>
        <w:rPr/>
      </w:pPr>
      <w:r>
        <w:rPr>
          <w:b/>
          <w:bCs/>
          <w:color w:val="212121"/>
          <w:sz w:val="28"/>
          <w:szCs w:val="28"/>
          <w:highlight w:val="white"/>
          <w:lang w:val="en-US"/>
        </w:rPr>
        <w:t>Game description</w:t>
      </w:r>
    </w:p>
    <w:p>
      <w:pPr>
        <w:pStyle w:val="Tretekstu"/>
        <w:spacing w:lineRule="auto" w:line="360" w:before="0" w:after="0"/>
        <w:contextualSpacing/>
        <w:jc w:val="both"/>
        <w:rPr>
          <w:rFonts w:ascii="Arial" w:hAnsi="Arial"/>
          <w:b w:val="false"/>
          <w:i w:val="false"/>
          <w:caps w:val="false"/>
          <w:smallCaps w:val="false"/>
          <w:strike w:val="false"/>
          <w:dstrike w:val="false"/>
          <w:color w:val="000000"/>
          <w:sz w:val="24"/>
          <w:szCs w:val="24"/>
          <w:u w:val="none"/>
          <w:effect w:val="none"/>
        </w:rPr>
      </w:pPr>
      <w:bookmarkStart w:id="2" w:name="docs-internal-guid-69526453-7fff-d97f-34"/>
      <w:bookmarkEnd w:id="2"/>
      <w:r>
        <w:rPr>
          <w:rFonts w:ascii="Arial" w:hAnsi="Arial"/>
          <w:b w:val="false"/>
          <w:i w:val="false"/>
          <w:caps w:val="false"/>
          <w:smallCaps w:val="false"/>
          <w:strike w:val="false"/>
          <w:dstrike w:val="false"/>
          <w:color w:val="212121"/>
          <w:sz w:val="24"/>
          <w:szCs w:val="24"/>
          <w:highlight w:val="white"/>
          <w:u w:val="none"/>
          <w:effect w:val="none"/>
          <w:lang w:val="en-US"/>
        </w:rPr>
        <w:t>Feeling the rush? Dreaming of shiny, polished bars of gold? Put that pep in your step and fill the coffers with gold in Stunning Hot 20 Deluxe Remastered™! Experience the best of Stunning Hot 20 Deluxe gameplay in a brand-new, remastered version with fresh and fruity symbols. The game also features an all-or-nothing Gamble mode, where you can test your luck for a chance to double the winnings. Have fun!</w:t>
      </w:r>
    </w:p>
    <w:p>
      <w:pPr>
        <w:pStyle w:val="Tretekstu"/>
        <w:spacing w:lineRule="auto" w:line="360" w:before="0" w:after="0"/>
        <w:contextualSpacing/>
        <w:jc w:val="both"/>
        <w:rPr>
          <w:color w:val="212121"/>
          <w:highlight w:val="white"/>
          <w:lang w:val="en-US"/>
        </w:rPr>
      </w:pPr>
      <w:r>
        <w:rPr>
          <w:rFonts w:ascii="Arial" w:hAnsi="Arial"/>
          <w:b w:val="false"/>
          <w:i w:val="false"/>
          <w:caps w:val="false"/>
          <w:smallCaps w:val="false"/>
          <w:strike w:val="false"/>
          <w:dstrike w:val="false"/>
          <w:color w:val="000000"/>
          <w:sz w:val="24"/>
          <w:szCs w:val="24"/>
          <w:u w:val="none"/>
          <w:effect w:val="none"/>
        </w:rPr>
      </w:r>
    </w:p>
    <w:p>
      <w:pPr>
        <w:pStyle w:val="Normal"/>
        <w:spacing w:lineRule="auto" w:line="360" w:before="0" w:after="0"/>
        <w:contextualSpacing/>
        <w:jc w:val="both"/>
        <w:rPr/>
      </w:pPr>
      <w:r>
        <w:rPr>
          <w:b/>
          <w:bCs/>
          <w:color w:val="212121"/>
          <w:sz w:val="28"/>
          <w:szCs w:val="28"/>
          <w:highlight w:val="white"/>
          <w:lang w:val="en-US"/>
        </w:rPr>
        <w:t>Marketing description</w:t>
      </w:r>
    </w:p>
    <w:p>
      <w:pPr>
        <w:pStyle w:val="Tretekstu"/>
        <w:spacing w:lineRule="auto" w:line="360" w:before="0" w:after="0"/>
        <w:contextualSpacing/>
        <w:jc w:val="both"/>
        <w:rPr>
          <w:rFonts w:ascii="Arial" w:hAnsi="Arial"/>
          <w:b w:val="false"/>
          <w:i w:val="false"/>
          <w:caps w:val="false"/>
          <w:smallCaps w:val="false"/>
          <w:strike w:val="false"/>
          <w:dstrike w:val="false"/>
          <w:color w:val="000000"/>
          <w:sz w:val="24"/>
          <w:szCs w:val="24"/>
          <w:u w:val="none"/>
          <w:effect w:val="none"/>
        </w:rPr>
      </w:pPr>
      <w:bookmarkStart w:id="3" w:name="docs-internal-guid-8d786c15-7fff-20da-cb"/>
      <w:bookmarkEnd w:id="3"/>
      <w:r>
        <w:rPr>
          <w:rFonts w:ascii="Arial" w:hAnsi="Arial"/>
          <w:b w:val="false"/>
          <w:i w:val="false"/>
          <w:caps w:val="false"/>
          <w:smallCaps w:val="false"/>
          <w:strike w:val="false"/>
          <w:dstrike w:val="false"/>
          <w:color w:val="212121"/>
          <w:sz w:val="24"/>
          <w:szCs w:val="24"/>
          <w:highlight w:val="white"/>
          <w:u w:val="none"/>
          <w:effect w:val="none"/>
          <w:lang w:val="en-US"/>
        </w:rPr>
        <w:t>If you enjoy classic fruity symbols, simple rules and fantastic retro gameplay, then Stunning Hot 20 Deluxe™ is the perfect fit for you! The latest remastered version will take your favourite old-school gameplay to a new level with modern graphics and a stunning soundtrack.</w:t>
      </w:r>
    </w:p>
    <w:p>
      <w:pPr>
        <w:pStyle w:val="Tretekstu"/>
        <w:bidi w:val="0"/>
        <w:spacing w:lineRule="auto" w:line="360" w:before="0" w:after="0"/>
        <w:rPr>
          <w:caps w:val="false"/>
          <w:smallCaps w:val="false"/>
          <w:strike w:val="false"/>
          <w:dstrike w:val="false"/>
          <w:color w:val="000000"/>
          <w:sz w:val="24"/>
          <w:szCs w:val="24"/>
          <w:u w:val="none"/>
          <w:effect w:val="none"/>
        </w:rPr>
      </w:pPr>
      <w:r>
        <w:rPr>
          <w:caps w:val="false"/>
          <w:smallCaps w:val="false"/>
          <w:strike w:val="false"/>
          <w:dstrike w:val="false"/>
          <w:color w:val="000000"/>
          <w:sz w:val="24"/>
          <w:szCs w:val="24"/>
          <w:u w:val="none"/>
          <w:effect w:val="none"/>
        </w:rPr>
      </w:r>
    </w:p>
    <w:p>
      <w:pPr>
        <w:pStyle w:val="Tretekstu"/>
        <w:bidi w:val="0"/>
        <w:spacing w:lineRule="auto" w:line="360" w:before="0" w:after="0"/>
        <w:rPr/>
      </w:pPr>
      <w:r>
        <w:rPr>
          <w:rFonts w:ascii="Arial" w:hAnsi="Arial"/>
          <w:b w:val="false"/>
          <w:i w:val="false"/>
          <w:caps w:val="false"/>
          <w:smallCaps w:val="false"/>
          <w:strike w:val="false"/>
          <w:dstrike w:val="false"/>
          <w:color w:val="000000"/>
          <w:sz w:val="24"/>
          <w:szCs w:val="24"/>
          <w:u w:val="none"/>
          <w:effect w:val="none"/>
        </w:rPr>
        <w:t xml:space="preserve">Stunning Hot 20 Deluxe Remastered™ is a 5x3 video slot with 20 paylines. The game’s Scatter symbol, the Star, can land anywhere on the reels and packs one of the highest payouts in the game. Stunning Hot 20 Deluxe Remastered™ also features a Gamble mode, where you have the chance to DOUBLE your winnings. Spin the reels and have fun! </w:t>
      </w:r>
    </w:p>
    <w:p>
      <w:pPr>
        <w:pStyle w:val="Tretekstu"/>
        <w:bidi w:val="0"/>
        <w:spacing w:lineRule="auto" w:line="360" w:before="0" w:after="0"/>
        <w:rPr>
          <w:rFonts w:ascii="Arial" w:hAnsi="Arial"/>
          <w:b w:val="false"/>
          <w:i w:val="false"/>
          <w:caps w:val="false"/>
          <w:smallCaps w:val="false"/>
          <w:strike w:val="false"/>
          <w:dstrike w:val="false"/>
          <w:color w:val="000000"/>
          <w:sz w:val="24"/>
          <w:szCs w:val="24"/>
          <w:u w:val="none"/>
          <w:effect w:val="none"/>
        </w:rPr>
      </w:pPr>
      <w:r>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rPr>
      </w:pPr>
      <w:bookmarkStart w:id="4" w:name="docs-internal-guid-5952b241-7fff-70d4-b9"/>
      <w:bookmarkEnd w:id="4"/>
      <w:r>
        <w:rPr>
          <w:rFonts w:ascii="Arial" w:hAnsi="Arial"/>
          <w:b w:val="false"/>
          <w:i w:val="false"/>
          <w:caps w:val="false"/>
          <w:smallCaps w:val="false"/>
          <w:strike w:val="false"/>
          <w:dstrike w:val="false"/>
          <w:color w:val="000000"/>
          <w:sz w:val="24"/>
          <w:szCs w:val="24"/>
          <w:u w:val="none"/>
          <w:effect w:val="none"/>
        </w:rPr>
        <w:t>Experience the thrill of the gold rush!</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Fan-favourite Stunning Hot 20 Deluxe™ in a new, remastered edition.</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Spin the reels and grab some fruity wins!</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The Lucky Seven brings good fortune and massive winnings!</w:t>
      </w:r>
    </w:p>
    <w:p>
      <w:pPr>
        <w:pStyle w:val="Tretekstu"/>
        <w:numPr>
          <w:ilvl w:val="0"/>
          <w:numId w:val="1"/>
        </w:numPr>
        <w:spacing w:lineRule="auto" w:line="360" w:before="0" w:after="140"/>
        <w:ind w:left="720" w:hanging="360"/>
        <w:contextualSpacing/>
        <w:rPr>
          <w:sz w:val="24"/>
          <w:szCs w:val="24"/>
        </w:rPr>
      </w:pPr>
      <w:r>
        <w:rPr>
          <w:rFonts w:ascii="Arial" w:hAnsi="Arial"/>
          <w:b w:val="false"/>
          <w:i w:val="false"/>
          <w:caps w:val="false"/>
          <w:smallCaps w:val="false"/>
          <w:strike w:val="false"/>
          <w:dstrike w:val="false"/>
          <w:color w:val="000000"/>
          <w:sz w:val="24"/>
          <w:szCs w:val="24"/>
          <w:u w:val="none"/>
          <w:effect w:val="none"/>
        </w:rPr>
        <w:t>A classic, old-school slot with a dazzling makeover.</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auto"/>
    <w:pitch w:val="default"/>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Application>LibreOffice/6.1.3.2$Windows_x86 LibreOffice_project/86daf60bf00efa86ad547e59e09d6bb77c699acb</Application>
  <Pages>2</Pages>
  <Words>233</Words>
  <Characters>1154</Characters>
  <CharactersWithSpaces>1370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2020-09-11T09:32:34Z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