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Jazz Spin</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 xml:space="preserve">Jazz Spin is a 5-reel, 3-row video slot with 243 ways to win. Winning combinations are achieved by landing identical symbols. 243 ways to win means that players win any time they spin a winning combination from left to right on the reels. Winning combinations are achieved by landing as many identical symbols as possible, at any position on adjacent reels, and in any form of ‘line’. Winning combinations start on the first reel on the left and run along to the last reel on the right. Only the highest winning combination of one symbol is paid out. Other combinations from the same symbol are rejected. </w:t>
      </w:r>
    </w:p>
    <w:p>
      <w:pPr>
        <w:pStyle w:val="Normal"/>
        <w:spacing w:lineRule="auto" w:line="360" w:before="0" w:after="0"/>
        <w:contextualSpacing/>
        <w:jc w:val="both"/>
        <w:rPr>
          <w:rFonts w:eastAsia="Times New Roman" w:cs="Times New Roman"/>
          <w:i w:val="false"/>
          <w:caps w:val="false"/>
          <w:smallCaps w:val="false"/>
          <w:color w:val="000000"/>
          <w:sz w:val="20"/>
          <w:szCs w:val="24"/>
          <w:lang w:val="en-GB" w:eastAsia="en-GB"/>
        </w:rPr>
      </w:pPr>
      <w:r>
        <w:rPr>
          <w:rFonts w:ascii="Arial" w:hAnsi="Arial"/>
        </w:rPr>
      </w:r>
    </w:p>
    <w:p>
      <w:pPr>
        <w:pStyle w:val="Normal"/>
        <w:spacing w:lineRule="auto" w:line="360" w:before="0" w:after="0"/>
        <w:contextualSpacing/>
        <w:jc w:val="both"/>
        <w:rPr>
          <w:b/>
          <w:b/>
          <w:bCs/>
          <w:sz w:val="28"/>
          <w:szCs w:val="28"/>
        </w:rPr>
      </w:pPr>
      <w:r>
        <w:rPr>
          <w:rFonts w:eastAsia="Times New Roman" w:ascii="Arial" w:hAnsi="Arial"/>
          <w:b/>
          <w:bCs/>
          <w:color w:val="000000"/>
          <w:sz w:val="28"/>
          <w:szCs w:val="28"/>
          <w:lang w:val="en-GB" w:eastAsia="en-GB"/>
        </w:rPr>
        <w:t>TWIN REELS</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Every new game begins with 2 neighbouring TWIN REELS. The TWIN REELS feature means that with every spin the symbols on the rows of at least 2 reels are cloned and synchronized. These two reels during every single spin can expand to 3, 4 or even 5 identical and synchronized spinning reels.</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WILD substitutes for all other symbols on the reels. WILDs can only appear on the last four reels and there can only be one WILD symbol on each of the reels.</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LibreOffice/6.1.3.2$Windows_x86 LibreOffice_project/86daf60bf00efa86ad547e59e09d6bb77c699acb</Application>
  <Pages>1</Pages>
  <Words>195</Words>
  <Characters>897</Characters>
  <CharactersWithSpaces>1088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2018-11-27T10:09:00Z</dcterms:created>
  <dc:creator>Natalia Gajic</dc:creator>
  <dc:description/>
  <dc:language>pl-PL</dc:language>
  <cp:lastModifiedBy/>
  <dcterms:modified xsi:type="dcterms:W3CDTF">2020-03-23T15:25:21Z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