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Best New York Food</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Are you hungry? Great, Best New York Food™ is waiting for you! Hamburger, hot dog, pizza, fries and popcorn. What about something to drink? Beer or cola? With each eaten portion your chance for a big win is getting closer. During this culinary adventure you will be accompanied by the American White-Tailed Eagle and the Statue of Liberty, gather as many of their symbols as possible and receive the prize.</w:t>
      </w:r>
    </w:p>
    <w:p>
      <w:pPr>
        <w:pStyle w:val="Normal"/>
        <w:spacing w:lineRule="auto" w:line="360" w:before="0" w:after="0"/>
        <w:contextualSpacing/>
        <w:jc w:val="both"/>
        <w:rPr>
          <w:color w:val="212121"/>
          <w:sz w:val="8"/>
          <w:szCs w:val="8"/>
          <w:highlight w:val="white"/>
          <w:lang w:val="en-US"/>
        </w:rPr>
      </w:pPr>
      <w:r>
        <w:rPr>
          <w:color w:val="212121"/>
          <w:sz w:val="8"/>
          <w:szCs w:val="8"/>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rPr>
          <w:sz w:val="24"/>
          <w:szCs w:val="24"/>
        </w:rPr>
      </w:pPr>
      <w:r>
        <w:rPr>
          <w:color w:val="212121"/>
          <w:sz w:val="24"/>
          <w:szCs w:val="24"/>
        </w:rPr>
        <w:t>The Best New York Food</w:t>
      </w:r>
      <w:r>
        <w:rPr>
          <w:sz w:val="24"/>
          <w:szCs w:val="24"/>
        </w:rPr>
        <w:t>™</w:t>
      </w:r>
      <w:r>
        <w:rPr>
          <w:color w:val="212121"/>
          <w:sz w:val="24"/>
          <w:szCs w:val="24"/>
        </w:rPr>
        <w:t xml:space="preserve"> awaits you in an extremely appetizing video slot. Thanks to high winnings and free spins, yours appetite will have no end. Bonus symbols will trigger 12 Free Spins, which give opportunity for even greater winning. To yummy win in  Best New York Food slot game, add a pinch of risk using Gamble Game Mode and multiply your wins with the Risk (double) Game.</w:t>
      </w:r>
    </w:p>
    <w:p>
      <w:pPr>
        <w:pStyle w:val="Normal"/>
        <w:spacing w:lineRule="auto" w:line="360" w:before="0" w:after="0"/>
        <w:contextualSpacing/>
        <w:jc w:val="both"/>
        <w:rPr/>
      </w:pPr>
      <w:r>
        <w:rPr>
          <w:color w:val="212121"/>
          <w:sz w:val="24"/>
          <w:szCs w:val="24"/>
          <w:lang w:val="en-US"/>
        </w:rPr>
        <w:t>Best New York Food™ cascade video slot have 5 reels, 3 rows and 20 paylines. 3 or more Bonus symbols on the reels will trigger 12 Free Spins. Slot game features Gamble Mode and Autoplay. Winning multiplier increases by x1 until maximum of x5 is reached. In Free Game mode you winning multiplier can go up to a maximum of x15.</w:t>
      </w:r>
    </w:p>
    <w:p>
      <w:pPr>
        <w:pStyle w:val="Normal"/>
        <w:spacing w:lineRule="auto" w:line="360" w:before="0" w:after="0"/>
        <w:contextualSpacing/>
        <w:jc w:val="both"/>
        <w:rPr>
          <w:sz w:val="8"/>
          <w:szCs w:val="8"/>
          <w:highlight w:val="white"/>
        </w:rPr>
      </w:pPr>
      <w:r>
        <w:rPr>
          <w:sz w:val="8"/>
          <w:szCs w:val="8"/>
          <w:highlight w:val="white"/>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color w:val="212121"/>
          <w:sz w:val="24"/>
          <w:szCs w:val="24"/>
          <w:highlight w:val="white"/>
        </w:rPr>
        <w:t>Best New York Food™ invites you for a delicious meal.</w:t>
      </w:r>
    </w:p>
    <w:p>
      <w:pPr>
        <w:pStyle w:val="Normal"/>
        <w:numPr>
          <w:ilvl w:val="0"/>
          <w:numId w:val="1"/>
        </w:numPr>
        <w:spacing w:lineRule="auto" w:line="360"/>
        <w:ind w:left="720" w:hanging="360"/>
        <w:rPr/>
      </w:pPr>
      <w:r>
        <w:rPr>
          <w:color w:val="212121"/>
          <w:sz w:val="24"/>
          <w:szCs w:val="24"/>
          <w:highlight w:val="white"/>
        </w:rPr>
        <w:t>The world's best burgers and pizza are at BF Games.</w:t>
      </w:r>
    </w:p>
    <w:p>
      <w:pPr>
        <w:pStyle w:val="Normal"/>
        <w:numPr>
          <w:ilvl w:val="0"/>
          <w:numId w:val="1"/>
        </w:numPr>
        <w:spacing w:lineRule="auto" w:line="360"/>
        <w:ind w:left="720" w:hanging="360"/>
        <w:rPr/>
      </w:pPr>
      <w:r>
        <w:rPr>
          <w:color w:val="212121"/>
          <w:sz w:val="24"/>
          <w:szCs w:val="24"/>
          <w:highlight w:val="white"/>
        </w:rPr>
        <w:t>Fast-food slot in on a daily manu.</w:t>
      </w:r>
    </w:p>
    <w:p>
      <w:pPr>
        <w:pStyle w:val="Normal"/>
        <w:numPr>
          <w:ilvl w:val="0"/>
          <w:numId w:val="1"/>
        </w:numPr>
        <w:spacing w:lineRule="auto" w:line="360"/>
        <w:ind w:left="720" w:hanging="360"/>
        <w:rPr/>
      </w:pPr>
      <w:r>
        <w:rPr>
          <w:color w:val="212121"/>
          <w:sz w:val="24"/>
          <w:szCs w:val="24"/>
          <w:highlight w:val="white"/>
        </w:rPr>
        <w:t>Try the best street food snacks in New York.</w:t>
      </w:r>
    </w:p>
    <w:p>
      <w:pPr>
        <w:pStyle w:val="Normal"/>
        <w:numPr>
          <w:ilvl w:val="0"/>
          <w:numId w:val="1"/>
        </w:numPr>
        <w:spacing w:lineRule="auto" w:line="360"/>
        <w:ind w:left="720" w:hanging="360"/>
        <w:rPr/>
      </w:pPr>
      <w:r>
        <w:rPr>
          <w:color w:val="212121"/>
          <w:sz w:val="24"/>
          <w:szCs w:val="24"/>
          <w:highlight w:val="white"/>
          <w:lang w:val="en-US"/>
        </w:rPr>
        <w:t>Today your American Dream can come true.</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Application>LibreOffice/6.1.3.2$Windows_x86 LibreOffice_project/86daf60bf00efa86ad547e59e09d6bb77c699acb</Application>
  <Pages>1</Pages>
  <Words>258</Words>
  <Characters>1175</Characters>
  <CharactersWithSpaces>1416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2018-12-05T09:16:54Z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